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483" w:rsidRDefault="00D15571" w:rsidP="00C154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.</w:t>
      </w:r>
      <w:bookmarkStart w:id="0" w:name="_GoBack"/>
      <w:bookmarkEnd w:id="0"/>
      <w:r w:rsidR="00C15483">
        <w:rPr>
          <w:b/>
          <w:sz w:val="28"/>
          <w:szCs w:val="28"/>
        </w:rPr>
        <w:t>COMPROMISO DE CONVIVENCIA</w:t>
      </w:r>
    </w:p>
    <w:p w:rsidR="00C15483" w:rsidRDefault="00C15483" w:rsidP="00C15483">
      <w:pPr>
        <w:jc w:val="center"/>
        <w:rPr>
          <w:b/>
          <w:sz w:val="28"/>
          <w:szCs w:val="28"/>
        </w:rPr>
      </w:pPr>
    </w:p>
    <w:p w:rsidR="00C15483" w:rsidRPr="00C15483" w:rsidRDefault="00C15483" w:rsidP="00C15483">
      <w:pPr>
        <w:rPr>
          <w:sz w:val="28"/>
          <w:szCs w:val="28"/>
        </w:rPr>
      </w:pPr>
      <w:r>
        <w:rPr>
          <w:sz w:val="28"/>
          <w:szCs w:val="28"/>
        </w:rPr>
        <w:t xml:space="preserve">Nos comprometemos a ser más generosos, pacientes y tolerantes con las demás personas de la institución para fomentar el buen ambiente escolar. Además, nos comprometemos a intentar solucionar los problemas que se presenten entre 2 o más compañeros de la institución para generar un ambiente de amistad en la institución. </w:t>
      </w:r>
    </w:p>
    <w:sectPr w:rsidR="00C15483" w:rsidRPr="00C1548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A1EB8"/>
    <w:multiLevelType w:val="hybridMultilevel"/>
    <w:tmpl w:val="47FE3822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700A4"/>
    <w:multiLevelType w:val="hybridMultilevel"/>
    <w:tmpl w:val="63C04C72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483"/>
    <w:rsid w:val="005B58A5"/>
    <w:rsid w:val="00C15483"/>
    <w:rsid w:val="00D15571"/>
    <w:rsid w:val="00E10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58165"/>
  <w15:chartTrackingRefBased/>
  <w15:docId w15:val="{10455B59-5D4B-4B88-9E07-810981DB8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154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</Words>
  <Characters>296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RECTORIA</cp:lastModifiedBy>
  <cp:revision>3</cp:revision>
  <dcterms:created xsi:type="dcterms:W3CDTF">2016-06-07T14:43:00Z</dcterms:created>
  <dcterms:modified xsi:type="dcterms:W3CDTF">2018-11-16T14:09:00Z</dcterms:modified>
</cp:coreProperties>
</file>